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984B" w14:textId="77777777"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9"/>
      <w:bookmarkEnd w:id="0"/>
      <w:r w:rsidRPr="00E8467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15A63F21" w14:textId="77777777" w:rsidR="00414EA7" w:rsidRPr="00E8467D" w:rsidRDefault="00414EA7" w:rsidP="00E8467D">
      <w:pPr>
        <w:pStyle w:val="ConsPlusNonformat"/>
        <w:spacing w:line="264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67D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консультаций</w:t>
      </w:r>
    </w:p>
    <w:p w14:paraId="25D08C36" w14:textId="77777777" w:rsidR="00414EA7" w:rsidRPr="00E8467D" w:rsidRDefault="00414EA7" w:rsidP="00E8467D">
      <w:pPr>
        <w:pStyle w:val="ConsPlusNonformat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FC870" w14:textId="77777777"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93BD8" w14:textId="77777777" w:rsidR="00E0438C" w:rsidRPr="00A37281" w:rsidRDefault="00E0438C" w:rsidP="00BF4F0D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Настоящим Управление жилищно-коммунального хозяйства и благоустройства администрации </w:t>
      </w:r>
      <w:r w:rsidR="00D805AC" w:rsidRPr="00D805AC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D805AC">
        <w:rPr>
          <w:rFonts w:ascii="Times New Roman" w:hAnsi="Times New Roman" w:cs="Times New Roman"/>
          <w:noProof/>
          <w:sz w:val="28"/>
          <w:szCs w:val="28"/>
        </w:rPr>
        <w:t xml:space="preserve"> округа город</w:t>
      </w:r>
      <w:r w:rsidRPr="006E7C66">
        <w:rPr>
          <w:rFonts w:ascii="Times New Roman" w:hAnsi="Times New Roman" w:cs="Times New Roman"/>
          <w:noProof/>
          <w:sz w:val="28"/>
          <w:szCs w:val="28"/>
        </w:rPr>
        <w:t xml:space="preserve"> Бор  уведомляет о проведении публичных консультаций в целях оценки</w:t>
      </w:r>
      <w:r w:rsidRPr="00515BF6">
        <w:rPr>
          <w:rFonts w:ascii="Times New Roman" w:hAnsi="Times New Roman" w:cs="Times New Roman"/>
          <w:noProof/>
          <w:sz w:val="28"/>
          <w:szCs w:val="28"/>
        </w:rPr>
        <w:t xml:space="preserve"> регулирующего воздействия проекта муниципального нормативного правового акта</w:t>
      </w:r>
      <w:r w:rsidRPr="00A372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37281">
        <w:rPr>
          <w:rFonts w:ascii="Times New Roman" w:hAnsi="Times New Roman" w:cs="Times New Roman"/>
          <w:sz w:val="28"/>
          <w:szCs w:val="28"/>
        </w:rPr>
        <w:t>«</w:t>
      </w:r>
      <w:r w:rsidR="00D805AC" w:rsidRPr="00D805AC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муниципального округа город Бор Нижегородской области субсидии на возмещение недополученных доходов, связанных с оказанием услуг по содержанию и ремонту общего имущества многоквартирных домов, ранее имевших статус общежитий, обществу с ограниченной ответственностью «Объединение жилищно-коммунального хозяйства», обществу с ограниченной ответственностью домоуправляющая компания «Стеклозаводец-Бор», обществу с ограниченной ответственностью «Мередиан», обществу с ограниченной ответственностью управляющая компания «Волга-Бор»</w:t>
      </w:r>
      <w:r w:rsidRPr="00A37281">
        <w:rPr>
          <w:rFonts w:ascii="Times New Roman" w:hAnsi="Times New Roman" w:cs="Times New Roman"/>
          <w:sz w:val="28"/>
          <w:szCs w:val="28"/>
        </w:rPr>
        <w:t>»</w:t>
      </w:r>
      <w:r w:rsidR="0014424E">
        <w:rPr>
          <w:rFonts w:ascii="Times New Roman" w:hAnsi="Times New Roman" w:cs="Times New Roman"/>
          <w:sz w:val="28"/>
          <w:szCs w:val="28"/>
        </w:rPr>
        <w:t>.</w:t>
      </w:r>
    </w:p>
    <w:p w14:paraId="30D98810" w14:textId="77777777" w:rsidR="00D80ED4" w:rsidRPr="009B574F" w:rsidRDefault="00D80ED4" w:rsidP="00D80ED4">
      <w:pPr>
        <w:pStyle w:val="ConsPlusNonformat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45A94D" w14:textId="5D5691F4" w:rsidR="00D80ED4" w:rsidRPr="000900A6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bCs/>
          <w:sz w:val="28"/>
          <w:szCs w:val="28"/>
        </w:rPr>
        <w:t>Сроки проведения публичных консультаций:</w:t>
      </w:r>
      <w:r w:rsidRPr="000900A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A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5AC">
        <w:rPr>
          <w:rFonts w:ascii="Times New Roman" w:hAnsi="Times New Roman" w:cs="Times New Roman"/>
          <w:sz w:val="28"/>
          <w:szCs w:val="28"/>
        </w:rPr>
        <w:t>1</w:t>
      </w:r>
      <w:r w:rsidR="00545A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10C">
        <w:rPr>
          <w:rFonts w:ascii="Times New Roman" w:hAnsi="Times New Roman" w:cs="Times New Roman"/>
          <w:sz w:val="28"/>
          <w:szCs w:val="28"/>
        </w:rPr>
        <w:t>202</w:t>
      </w:r>
      <w:r w:rsidR="002B30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D805AC" w:rsidRPr="00D805AC">
        <w:rPr>
          <w:rFonts w:ascii="Times New Roman" w:hAnsi="Times New Roman" w:cs="Times New Roman"/>
          <w:sz w:val="28"/>
          <w:szCs w:val="28"/>
        </w:rPr>
        <w:t>23</w:t>
      </w:r>
      <w:r w:rsidRPr="00D805AC">
        <w:rPr>
          <w:rFonts w:ascii="Times New Roman" w:hAnsi="Times New Roman" w:cs="Times New Roman"/>
          <w:sz w:val="28"/>
          <w:szCs w:val="28"/>
        </w:rPr>
        <w:t>.</w:t>
      </w:r>
      <w:r w:rsidR="00D805AC" w:rsidRPr="00D805AC">
        <w:rPr>
          <w:rFonts w:ascii="Times New Roman" w:hAnsi="Times New Roman" w:cs="Times New Roman"/>
          <w:sz w:val="28"/>
          <w:szCs w:val="28"/>
        </w:rPr>
        <w:t>01</w:t>
      </w:r>
      <w:r w:rsidRPr="00D805AC">
        <w:rPr>
          <w:rFonts w:ascii="Times New Roman" w:hAnsi="Times New Roman" w:cs="Times New Roman"/>
          <w:sz w:val="28"/>
          <w:szCs w:val="28"/>
        </w:rPr>
        <w:t>.</w:t>
      </w:r>
      <w:r w:rsidR="0071010C" w:rsidRPr="00D805AC">
        <w:rPr>
          <w:rFonts w:ascii="Times New Roman" w:hAnsi="Times New Roman" w:cs="Times New Roman"/>
          <w:sz w:val="28"/>
          <w:szCs w:val="28"/>
        </w:rPr>
        <w:t>202</w:t>
      </w:r>
      <w:r w:rsidR="00D805AC" w:rsidRPr="00D805AC">
        <w:rPr>
          <w:rFonts w:ascii="Times New Roman" w:hAnsi="Times New Roman" w:cs="Times New Roman"/>
          <w:sz w:val="28"/>
          <w:szCs w:val="28"/>
        </w:rPr>
        <w:t>6</w:t>
      </w:r>
      <w:r w:rsidRPr="00D805A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F7CC07F" w14:textId="77777777" w:rsidR="00D80ED4" w:rsidRPr="00E8467D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9398" w14:textId="77777777" w:rsidR="00414EA7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b/>
          <w:sz w:val="28"/>
          <w:szCs w:val="28"/>
        </w:rPr>
        <w:t>Способ направления участниками публичных консультаций своих предложений и замечаний: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0A6">
        <w:rPr>
          <w:rFonts w:ascii="Times New Roman" w:hAnsi="Times New Roman" w:cs="Times New Roman"/>
          <w:bCs/>
          <w:sz w:val="28"/>
          <w:szCs w:val="28"/>
        </w:rPr>
        <w:t xml:space="preserve">предложения и замечания </w:t>
      </w:r>
      <w:r w:rsidRPr="00E8467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15BF6">
        <w:rPr>
          <w:rFonts w:ascii="Times New Roman" w:hAnsi="Times New Roman" w:cs="Times New Roman"/>
          <w:sz w:val="28"/>
          <w:szCs w:val="28"/>
        </w:rPr>
        <w:t xml:space="preserve">публичных консультаций направляются в электронном виде </w:t>
      </w:r>
      <w:r w:rsidRPr="002A1FF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5023F" w:rsidRPr="002A1FF3">
        <w:rPr>
          <w:rFonts w:ascii="Times New Roman" w:hAnsi="Times New Roman" w:cs="Times New Roman"/>
          <w:sz w:val="28"/>
          <w:szCs w:val="28"/>
        </w:rPr>
        <w:t>:</w:t>
      </w:r>
      <w:r w:rsidR="00414EA7" w:rsidRPr="002A1FF3">
        <w:rPr>
          <w:rFonts w:ascii="Times New Roman" w:hAnsi="Times New Roman" w:cs="Times New Roman"/>
          <w:sz w:val="28"/>
          <w:szCs w:val="28"/>
        </w:rPr>
        <w:t xml:space="preserve"> </w:t>
      </w:r>
      <w:r w:rsidR="00D805AC" w:rsidRPr="00D805AC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D805A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bor</w:t>
      </w:r>
      <w:r w:rsidR="00BF4F0D" w:rsidRPr="00BF4F0D">
        <w:rPr>
          <w:rFonts w:ascii="Times New Roman" w:hAnsi="Times New Roman" w:cs="Times New Roman"/>
          <w:sz w:val="28"/>
          <w:szCs w:val="28"/>
          <w:shd w:val="clear" w:color="auto" w:fill="FFFFFF"/>
        </w:rPr>
        <w:t>@mail.ru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или на бумажном носителе по адресу: 606440, Нижегородская область, г. Бор, ул.</w:t>
      </w:r>
      <w:r w:rsidR="007C24D2">
        <w:rPr>
          <w:rFonts w:ascii="Times New Roman" w:hAnsi="Times New Roman" w:cs="Times New Roman"/>
          <w:sz w:val="28"/>
          <w:szCs w:val="28"/>
        </w:rPr>
        <w:t> </w:t>
      </w:r>
      <w:r w:rsidR="00230567">
        <w:rPr>
          <w:rFonts w:ascii="Times New Roman" w:hAnsi="Times New Roman" w:cs="Times New Roman"/>
          <w:sz w:val="28"/>
          <w:szCs w:val="28"/>
        </w:rPr>
        <w:t xml:space="preserve">Ленина д. 97, кабинет </w:t>
      </w:r>
      <w:r w:rsidR="00BF4F0D">
        <w:rPr>
          <w:rFonts w:ascii="Times New Roman" w:hAnsi="Times New Roman" w:cs="Times New Roman"/>
          <w:sz w:val="28"/>
          <w:szCs w:val="28"/>
        </w:rPr>
        <w:t>502</w:t>
      </w:r>
      <w:r w:rsidR="002A1FF3" w:rsidRPr="002A1FF3">
        <w:rPr>
          <w:rFonts w:ascii="Times New Roman" w:hAnsi="Times New Roman" w:cs="Times New Roman"/>
          <w:sz w:val="28"/>
          <w:szCs w:val="28"/>
        </w:rPr>
        <w:t>.</w:t>
      </w:r>
    </w:p>
    <w:p w14:paraId="41B7DE53" w14:textId="77777777" w:rsidR="002A1FF3" w:rsidRPr="002A1FF3" w:rsidRDefault="002A1FF3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8E128" w14:textId="77777777"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публичных консультаций:</w:t>
      </w:r>
    </w:p>
    <w:p w14:paraId="2C428E8E" w14:textId="77777777" w:rsidR="002A1FF3" w:rsidRPr="007E7459" w:rsidRDefault="00BF4F0D" w:rsidP="002A1F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Плющева Любовь Игоревна</w:t>
      </w:r>
      <w:r w:rsidR="00D80ED4">
        <w:rPr>
          <w:rFonts w:ascii="Times New Roman" w:hAnsi="Times New Roman" w:cs="Times New Roman"/>
          <w:sz w:val="28"/>
          <w:szCs w:val="28"/>
        </w:rPr>
        <w:t xml:space="preserve"> </w:t>
      </w:r>
      <w:r w:rsidR="00230567">
        <w:rPr>
          <w:rFonts w:ascii="Times New Roman" w:hAnsi="Times New Roman" w:cs="Times New Roman"/>
          <w:sz w:val="28"/>
          <w:szCs w:val="28"/>
        </w:rPr>
        <w:t>–</w:t>
      </w:r>
      <w:r w:rsidR="002A1FF3" w:rsidRPr="002A1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заведующий отделом экономики</w:t>
      </w:r>
      <w:r w:rsidR="002A1FF3" w:rsidRPr="002A1FF3">
        <w:rPr>
          <w:rFonts w:ascii="Times New Roman" w:eastAsia="Arial" w:hAnsi="Times New Roman"/>
          <w:spacing w:val="-6"/>
          <w:sz w:val="28"/>
          <w:szCs w:val="28"/>
        </w:rPr>
        <w:t xml:space="preserve"> </w:t>
      </w:r>
      <w:r w:rsidR="002A1FF3" w:rsidRPr="002A1FF3">
        <w:rPr>
          <w:rFonts w:ascii="Times New Roman" w:hAnsi="Times New Roman"/>
          <w:spacing w:val="-6"/>
          <w:sz w:val="28"/>
          <w:szCs w:val="28"/>
        </w:rPr>
        <w:t xml:space="preserve">Управления жилищно-коммунального хозяйства и 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 xml:space="preserve">благоустройства администрации </w:t>
      </w:r>
      <w:r w:rsidR="00D805AC" w:rsidRPr="00D805AC">
        <w:rPr>
          <w:rFonts w:ascii="Times New Roman" w:hAnsi="Times New Roman" w:cs="Times New Roman"/>
          <w:noProof/>
          <w:sz w:val="28"/>
          <w:szCs w:val="28"/>
        </w:rPr>
        <w:t>муниципального</w:t>
      </w:r>
      <w:r w:rsidR="00D805AC">
        <w:rPr>
          <w:rFonts w:ascii="Times New Roman" w:hAnsi="Times New Roman" w:cs="Times New Roman"/>
          <w:noProof/>
          <w:sz w:val="28"/>
          <w:szCs w:val="28"/>
        </w:rPr>
        <w:t xml:space="preserve"> округа город</w:t>
      </w:r>
      <w:r w:rsidR="00D805AC" w:rsidRPr="006E7C6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A1FF3" w:rsidRPr="007E7459">
        <w:rPr>
          <w:rFonts w:ascii="Times New Roman" w:hAnsi="Times New Roman"/>
          <w:spacing w:val="-6"/>
          <w:sz w:val="28"/>
          <w:szCs w:val="28"/>
        </w:rPr>
        <w:t>Бор Нижегородской области</w:t>
      </w:r>
      <w:r w:rsidR="002A1FF3" w:rsidRPr="007E7459">
        <w:rPr>
          <w:rFonts w:ascii="Times New Roman" w:hAnsi="Times New Roman" w:cs="Times New Roman"/>
          <w:sz w:val="28"/>
          <w:szCs w:val="28"/>
        </w:rPr>
        <w:t>.</w:t>
      </w:r>
    </w:p>
    <w:p w14:paraId="10639AF5" w14:textId="77777777" w:rsidR="00414EA7" w:rsidRPr="007E7459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59">
        <w:rPr>
          <w:rFonts w:ascii="Times New Roman" w:hAnsi="Times New Roman" w:cs="Times New Roman"/>
          <w:sz w:val="28"/>
          <w:szCs w:val="28"/>
        </w:rPr>
        <w:t>рабочий телефон: (83159)-</w:t>
      </w:r>
      <w:r w:rsidR="00230567">
        <w:rPr>
          <w:rFonts w:ascii="Times New Roman" w:hAnsi="Times New Roman" w:cs="Times New Roman"/>
          <w:sz w:val="28"/>
          <w:szCs w:val="28"/>
        </w:rPr>
        <w:t xml:space="preserve"> </w:t>
      </w:r>
      <w:r w:rsidR="00545A3F">
        <w:rPr>
          <w:rFonts w:ascii="Times New Roman" w:hAnsi="Times New Roman" w:cs="Times New Roman"/>
          <w:sz w:val="28"/>
          <w:szCs w:val="28"/>
        </w:rPr>
        <w:t>9-00-02</w:t>
      </w:r>
    </w:p>
    <w:p w14:paraId="583C536A" w14:textId="77777777" w:rsidR="00D80ED4" w:rsidRDefault="00D80ED4" w:rsidP="00D80ED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0A6">
        <w:rPr>
          <w:rFonts w:ascii="Times New Roman" w:hAnsi="Times New Roman" w:cs="Times New Roman"/>
          <w:sz w:val="28"/>
          <w:szCs w:val="28"/>
        </w:rPr>
        <w:t>график работы: понедельник – четверг с 8-00 до 17-00 (перерыв с 12-00 до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0A6">
        <w:rPr>
          <w:rFonts w:ascii="Times New Roman" w:hAnsi="Times New Roman" w:cs="Times New Roman"/>
          <w:sz w:val="28"/>
          <w:szCs w:val="28"/>
        </w:rPr>
        <w:t>12-48), пятница с 8-00 до 16-00 (перерыв с 12-00 до 12-48)</w:t>
      </w:r>
    </w:p>
    <w:p w14:paraId="1D58DC02" w14:textId="77777777" w:rsidR="004B032B" w:rsidRDefault="004B032B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CEBAD" w14:textId="77777777" w:rsidR="00414EA7" w:rsidRPr="00E8467D" w:rsidRDefault="00414EA7" w:rsidP="00E8467D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7D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14:paraId="25EA3978" w14:textId="77777777"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1. проект муниципального нормативного правового акта;</w:t>
      </w:r>
    </w:p>
    <w:p w14:paraId="25AB808B" w14:textId="77777777" w:rsidR="00F417CF" w:rsidRPr="00E8467D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2. пояснительная записка к проекту муниципального нормативного правового акта;</w:t>
      </w:r>
    </w:p>
    <w:p w14:paraId="3F6F2711" w14:textId="77777777" w:rsidR="00414EA7" w:rsidRDefault="00F417CF" w:rsidP="00F417CF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67D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  <w:r w:rsidR="007C24D2" w:rsidRPr="00E84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A9776" w14:textId="77777777" w:rsidR="00B05525" w:rsidRDefault="00B05525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0D14D01" w14:textId="77777777" w:rsidR="00BF4F0D" w:rsidRDefault="00BF4F0D" w:rsidP="00B05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883EF9C" w14:textId="77777777" w:rsidR="00BF4F0D" w:rsidRDefault="00CB368C" w:rsidP="004F20D1">
      <w:pPr>
        <w:autoSpaceDE w:val="0"/>
        <w:autoSpaceDN w:val="0"/>
        <w:adjustRightInd w:val="0"/>
        <w:rPr>
          <w:sz w:val="28"/>
          <w:szCs w:val="28"/>
        </w:rPr>
      </w:pPr>
      <w:bookmarkStart w:id="1" w:name="_Hlk184126330"/>
      <w:r>
        <w:rPr>
          <w:sz w:val="28"/>
          <w:szCs w:val="28"/>
        </w:rPr>
        <w:t>Н</w:t>
      </w:r>
      <w:r w:rsidR="00BF4F0D">
        <w:rPr>
          <w:sz w:val="28"/>
          <w:szCs w:val="28"/>
        </w:rPr>
        <w:t>ачальник</w:t>
      </w:r>
    </w:p>
    <w:p w14:paraId="288C221E" w14:textId="77777777" w:rsidR="00B05525" w:rsidRPr="00E8467D" w:rsidRDefault="00B05525" w:rsidP="00CB36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Управления ЖКХ              </w:t>
      </w:r>
      <w:r w:rsidRPr="000D5B8A">
        <w:rPr>
          <w:sz w:val="28"/>
          <w:szCs w:val="28"/>
        </w:rPr>
        <w:t xml:space="preserve">     </w:t>
      </w:r>
      <w:r w:rsidR="00D80ED4">
        <w:rPr>
          <w:sz w:val="28"/>
          <w:szCs w:val="28"/>
        </w:rPr>
        <w:t xml:space="preserve">      </w:t>
      </w:r>
      <w:r w:rsidR="00D84400">
        <w:rPr>
          <w:sz w:val="28"/>
          <w:szCs w:val="28"/>
        </w:rPr>
        <w:t xml:space="preserve">           </w:t>
      </w:r>
      <w:r w:rsidR="00D80ED4">
        <w:rPr>
          <w:sz w:val="28"/>
          <w:szCs w:val="28"/>
        </w:rPr>
        <w:t xml:space="preserve">     </w:t>
      </w:r>
      <w:r w:rsidR="00BF4F0D">
        <w:rPr>
          <w:sz w:val="28"/>
          <w:szCs w:val="28"/>
        </w:rPr>
        <w:t xml:space="preserve">          </w:t>
      </w:r>
      <w:bookmarkEnd w:id="1"/>
      <w:r w:rsidR="00CB368C">
        <w:rPr>
          <w:sz w:val="28"/>
          <w:szCs w:val="28"/>
        </w:rPr>
        <w:t>А.Г.Ворошилов</w:t>
      </w:r>
    </w:p>
    <w:sectPr w:rsidR="00B05525" w:rsidRPr="00E8467D" w:rsidSect="00D80E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EA7"/>
    <w:rsid w:val="000664E4"/>
    <w:rsid w:val="00070EE3"/>
    <w:rsid w:val="00072BA9"/>
    <w:rsid w:val="0014424E"/>
    <w:rsid w:val="001E04A5"/>
    <w:rsid w:val="001E5637"/>
    <w:rsid w:val="00230567"/>
    <w:rsid w:val="00254573"/>
    <w:rsid w:val="0028230A"/>
    <w:rsid w:val="002A1FF3"/>
    <w:rsid w:val="002B303C"/>
    <w:rsid w:val="002C539D"/>
    <w:rsid w:val="003234FD"/>
    <w:rsid w:val="00334130"/>
    <w:rsid w:val="003624C4"/>
    <w:rsid w:val="003A0458"/>
    <w:rsid w:val="003A135C"/>
    <w:rsid w:val="003C1BC8"/>
    <w:rsid w:val="003E36CD"/>
    <w:rsid w:val="00414EA7"/>
    <w:rsid w:val="00433DC3"/>
    <w:rsid w:val="00480E9D"/>
    <w:rsid w:val="004856F4"/>
    <w:rsid w:val="004B032B"/>
    <w:rsid w:val="004F20D1"/>
    <w:rsid w:val="00515BF6"/>
    <w:rsid w:val="00537FCB"/>
    <w:rsid w:val="00545A3F"/>
    <w:rsid w:val="005B68DF"/>
    <w:rsid w:val="005F3698"/>
    <w:rsid w:val="00614E25"/>
    <w:rsid w:val="0065023F"/>
    <w:rsid w:val="00685A35"/>
    <w:rsid w:val="006E7C66"/>
    <w:rsid w:val="006F4AFB"/>
    <w:rsid w:val="0071010C"/>
    <w:rsid w:val="00710A56"/>
    <w:rsid w:val="007869D1"/>
    <w:rsid w:val="00794C49"/>
    <w:rsid w:val="007C24D2"/>
    <w:rsid w:val="007E7459"/>
    <w:rsid w:val="007F2A49"/>
    <w:rsid w:val="00827B8D"/>
    <w:rsid w:val="008F6612"/>
    <w:rsid w:val="009651B9"/>
    <w:rsid w:val="009B574F"/>
    <w:rsid w:val="009B6E95"/>
    <w:rsid w:val="009F1383"/>
    <w:rsid w:val="00AA45E7"/>
    <w:rsid w:val="00AD171C"/>
    <w:rsid w:val="00AE187F"/>
    <w:rsid w:val="00B05525"/>
    <w:rsid w:val="00B05B8E"/>
    <w:rsid w:val="00B101A4"/>
    <w:rsid w:val="00B428EF"/>
    <w:rsid w:val="00B55CEF"/>
    <w:rsid w:val="00BE7978"/>
    <w:rsid w:val="00BF4F0D"/>
    <w:rsid w:val="00C10AFD"/>
    <w:rsid w:val="00C32317"/>
    <w:rsid w:val="00C32CCC"/>
    <w:rsid w:val="00CA36CC"/>
    <w:rsid w:val="00CB368C"/>
    <w:rsid w:val="00D00CF3"/>
    <w:rsid w:val="00D11786"/>
    <w:rsid w:val="00D25CB6"/>
    <w:rsid w:val="00D805AC"/>
    <w:rsid w:val="00D80ED4"/>
    <w:rsid w:val="00D84400"/>
    <w:rsid w:val="00DB7900"/>
    <w:rsid w:val="00DC7BCE"/>
    <w:rsid w:val="00DD355D"/>
    <w:rsid w:val="00DE2727"/>
    <w:rsid w:val="00E0438C"/>
    <w:rsid w:val="00E22C15"/>
    <w:rsid w:val="00E7554B"/>
    <w:rsid w:val="00E8467D"/>
    <w:rsid w:val="00EF3DC0"/>
    <w:rsid w:val="00F15FB9"/>
    <w:rsid w:val="00F417CF"/>
    <w:rsid w:val="00F94640"/>
    <w:rsid w:val="00FC4B2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661E"/>
  <w15:docId w15:val="{D8AD1E4F-F0F7-4D98-9471-EEBBE6E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EA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4EA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3">
    <w:name w:val="Hyperlink"/>
    <w:rsid w:val="00414EA7"/>
    <w:rPr>
      <w:color w:val="0000FF"/>
      <w:u w:val="single"/>
    </w:rPr>
  </w:style>
  <w:style w:type="paragraph" w:customStyle="1" w:styleId="Char">
    <w:name w:val="Char Знак"/>
    <w:basedOn w:val="a"/>
    <w:rsid w:val="003A045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Панкова Е.Л.</dc:creator>
  <cp:lastModifiedBy>usereconomika2</cp:lastModifiedBy>
  <cp:revision>13</cp:revision>
  <cp:lastPrinted>2025-02-04T12:14:00Z</cp:lastPrinted>
  <dcterms:created xsi:type="dcterms:W3CDTF">2024-12-03T10:35:00Z</dcterms:created>
  <dcterms:modified xsi:type="dcterms:W3CDTF">2025-12-24T12:15:00Z</dcterms:modified>
</cp:coreProperties>
</file>